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E4DE7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Приложение № 1</w:t>
      </w:r>
    </w:p>
    <w:p w14:paraId="726F5B8D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к постановлению главы</w:t>
      </w:r>
    </w:p>
    <w:p w14:paraId="351818C0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муниципального образования         </w:t>
      </w:r>
    </w:p>
    <w:p w14:paraId="787A4035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Оренбургский район</w:t>
      </w:r>
    </w:p>
    <w:p w14:paraId="04FE35E2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от </w:t>
      </w:r>
      <w:r w:rsidRPr="0027630B">
        <w:rPr>
          <w:color w:val="2A2A2A"/>
          <w:sz w:val="28"/>
          <w:szCs w:val="28"/>
          <w:u w:val="single"/>
        </w:rPr>
        <w:t>20.11.2020</w:t>
      </w:r>
      <w:r w:rsidRPr="0027630B">
        <w:rPr>
          <w:color w:val="2A2A2A"/>
          <w:sz w:val="28"/>
          <w:szCs w:val="28"/>
        </w:rPr>
        <w:t> № </w:t>
      </w:r>
      <w:r w:rsidRPr="0027630B">
        <w:rPr>
          <w:color w:val="2A2A2A"/>
          <w:sz w:val="28"/>
          <w:szCs w:val="28"/>
          <w:u w:val="single"/>
        </w:rPr>
        <w:t>36-п</w:t>
      </w:r>
    </w:p>
    <w:p w14:paraId="2765BFB2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 </w:t>
      </w:r>
    </w:p>
    <w:p w14:paraId="0577EA08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center"/>
        <w:rPr>
          <w:color w:val="2A2A2A"/>
          <w:sz w:val="28"/>
          <w:szCs w:val="28"/>
        </w:rPr>
      </w:pPr>
      <w:r w:rsidRPr="0027630B">
        <w:rPr>
          <w:rStyle w:val="a4"/>
          <w:color w:val="2A2A2A"/>
          <w:sz w:val="28"/>
          <w:szCs w:val="28"/>
          <w:bdr w:val="none" w:sz="0" w:space="0" w:color="auto" w:frame="1"/>
        </w:rPr>
        <w:t>СОСТАВ</w:t>
      </w:r>
    </w:p>
    <w:p w14:paraId="6459EAA1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center"/>
        <w:rPr>
          <w:color w:val="2A2A2A"/>
          <w:sz w:val="28"/>
          <w:szCs w:val="28"/>
        </w:rPr>
      </w:pPr>
      <w:r w:rsidRPr="0027630B">
        <w:rPr>
          <w:rStyle w:val="a4"/>
          <w:color w:val="2A2A2A"/>
          <w:sz w:val="28"/>
          <w:szCs w:val="28"/>
          <w:bdr w:val="none" w:sz="0" w:space="0" w:color="auto" w:frame="1"/>
        </w:rPr>
        <w:t>комиссии по соблюдению требований к служебному поведению муниципальных</w:t>
      </w:r>
    </w:p>
    <w:p w14:paraId="688B0564" w14:textId="6F085AF0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center"/>
        <w:rPr>
          <w:color w:val="2A2A2A"/>
          <w:sz w:val="28"/>
          <w:szCs w:val="28"/>
        </w:rPr>
      </w:pPr>
      <w:r w:rsidRPr="0027630B">
        <w:rPr>
          <w:rStyle w:val="a4"/>
          <w:color w:val="2A2A2A"/>
          <w:sz w:val="28"/>
          <w:szCs w:val="28"/>
          <w:bdr w:val="none" w:sz="0" w:space="0" w:color="auto" w:frame="1"/>
        </w:rPr>
        <w:t>служащих органов</w:t>
      </w:r>
      <w:r w:rsidRPr="0027630B">
        <w:rPr>
          <w:rStyle w:val="a4"/>
          <w:color w:val="2A2A2A"/>
          <w:sz w:val="28"/>
          <w:szCs w:val="28"/>
          <w:bdr w:val="none" w:sz="0" w:space="0" w:color="auto" w:frame="1"/>
        </w:rPr>
        <w:t xml:space="preserve"> местного самоуправления муниципального образования Оренбургский район и</w:t>
      </w:r>
    </w:p>
    <w:p w14:paraId="385AC48A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center"/>
        <w:rPr>
          <w:color w:val="2A2A2A"/>
          <w:sz w:val="28"/>
          <w:szCs w:val="28"/>
        </w:rPr>
      </w:pPr>
      <w:r w:rsidRPr="0027630B">
        <w:rPr>
          <w:rStyle w:val="a4"/>
          <w:color w:val="2A2A2A"/>
          <w:sz w:val="28"/>
          <w:szCs w:val="28"/>
          <w:bdr w:val="none" w:sz="0" w:space="0" w:color="auto" w:frame="1"/>
        </w:rPr>
        <w:t>урегулированию конфликта интересов</w:t>
      </w:r>
    </w:p>
    <w:p w14:paraId="0D32BB9A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center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 </w:t>
      </w:r>
    </w:p>
    <w:p w14:paraId="6E53B1C6" w14:textId="3F032DE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 xml:space="preserve">1. Заместитель главы администрации – руководитель аппарата администрации муниципального образования Оренбургский </w:t>
      </w:r>
      <w:r w:rsidRPr="0027630B">
        <w:rPr>
          <w:color w:val="2A2A2A"/>
          <w:sz w:val="28"/>
          <w:szCs w:val="28"/>
        </w:rPr>
        <w:t>район (</w:t>
      </w:r>
      <w:r w:rsidRPr="0027630B">
        <w:rPr>
          <w:color w:val="2A2A2A"/>
          <w:sz w:val="28"/>
          <w:szCs w:val="28"/>
        </w:rPr>
        <w:t>председатель комиссии).</w:t>
      </w:r>
    </w:p>
    <w:p w14:paraId="1BD7E6ED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2. Председатель правового комитета администрации муниципального образования Оренбургский район (заместитель председателя комиссии).</w:t>
      </w:r>
    </w:p>
    <w:p w14:paraId="44C2DE73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3. Ведущий специалист по профилактике коррупционных и иных правонарушений отдела кадров и спецработы администрации муниципального образования Оренбургский район (секретарь комиссии).</w:t>
      </w:r>
    </w:p>
    <w:p w14:paraId="02DCBF24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4. Заместитель главы администрации муниципального образования Оренбургский район по финансово-экономическим вопросам – начальник Финансового управления.</w:t>
      </w:r>
    </w:p>
    <w:p w14:paraId="699D87FD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5. Председатель Общественной палаты Оренбургского района (по согласованию).</w:t>
      </w:r>
    </w:p>
    <w:p w14:paraId="5B76F2CA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6. Заместитель главы администрации муниципального образования Оренбургский район по социальным вопросам.</w:t>
      </w:r>
    </w:p>
    <w:p w14:paraId="7D4D2637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7. Инспектор Комитета по профилактике коррупционных правонарушений Оренбургской области (по согласованию).</w:t>
      </w:r>
    </w:p>
    <w:p w14:paraId="13C00F55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8. Главный специалист правового комитета администрации муниципального образования Оренбургский район.</w:t>
      </w:r>
    </w:p>
    <w:p w14:paraId="4A18F364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9. Начальник отдела кадров и спецработы администрации муниципального образования Оренбургский район.</w:t>
      </w:r>
    </w:p>
    <w:p w14:paraId="3A3E100E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10. Председатель первичной профсоюзной организации работников администрации муниципального образования Оренбургский район (по согласованию).</w:t>
      </w:r>
    </w:p>
    <w:p w14:paraId="79FAC2EC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11. Председатель Всероссийского общества инвалидов в Оренбургском районе, председатель Совета ветеранов муниципального образования Оренбургский район (по согласованию).</w:t>
      </w:r>
    </w:p>
    <w:p w14:paraId="2414CFC6" w14:textId="77777777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12. Директор Центра дополнительного образования ФГБОУ ВО Оренбургский ГАУ (по согласованию).</w:t>
      </w:r>
    </w:p>
    <w:p w14:paraId="4D73921B" w14:textId="6B0E9C8D" w:rsidR="0027630B" w:rsidRPr="0027630B" w:rsidRDefault="0027630B" w:rsidP="0027630B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 xml:space="preserve">13. Заведующий кафедрой государственного и муниципального </w:t>
      </w:r>
      <w:r w:rsidRPr="0027630B">
        <w:rPr>
          <w:color w:val="2A2A2A"/>
          <w:sz w:val="28"/>
          <w:szCs w:val="28"/>
        </w:rPr>
        <w:t>управления ФГБОУ</w:t>
      </w:r>
      <w:r w:rsidRPr="0027630B">
        <w:rPr>
          <w:color w:val="2A2A2A"/>
          <w:sz w:val="28"/>
          <w:szCs w:val="28"/>
        </w:rPr>
        <w:t xml:space="preserve"> ВО Оренбургский государственный университет.</w:t>
      </w:r>
    </w:p>
    <w:p w14:paraId="78CF3669" w14:textId="77777777" w:rsidR="006657ED" w:rsidRPr="0027630B" w:rsidRDefault="006657ED">
      <w:pPr>
        <w:rPr>
          <w:rFonts w:ascii="Times New Roman" w:hAnsi="Times New Roman" w:cs="Times New Roman"/>
          <w:sz w:val="28"/>
          <w:szCs w:val="28"/>
        </w:rPr>
      </w:pPr>
    </w:p>
    <w:sectPr w:rsidR="006657ED" w:rsidRPr="0027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ED"/>
    <w:rsid w:val="0027630B"/>
    <w:rsid w:val="006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851C9-68EC-49F9-A961-1B45E941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2021-03-18T04:50:00Z</dcterms:created>
  <dcterms:modified xsi:type="dcterms:W3CDTF">2021-03-18T04:50:00Z</dcterms:modified>
</cp:coreProperties>
</file>